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F236" w14:textId="77777777" w:rsidR="00AD1BAB" w:rsidRDefault="00AD1BAB"/>
    <w:p w14:paraId="304B7530" w14:textId="77777777" w:rsidR="00AD1BAB" w:rsidRDefault="00AD1BAB"/>
    <w:p w14:paraId="5581F566" w14:textId="77777777" w:rsidR="00AD1BAB" w:rsidRDefault="00AD1BAB"/>
    <w:p w14:paraId="04351926" w14:textId="77777777" w:rsidR="00AD1BAB" w:rsidRDefault="00AD1BAB"/>
    <w:p w14:paraId="52D5FA3E" w14:textId="77777777" w:rsidR="00AD1BAB" w:rsidRDefault="00AD1BAB"/>
    <w:p w14:paraId="46CBCB8A" w14:textId="77777777" w:rsidR="00AD1BAB" w:rsidRDefault="00AD1BAB"/>
    <w:p w14:paraId="72DAF2A4" w14:textId="77777777" w:rsidR="00AD1BAB" w:rsidRDefault="00AD1BAB"/>
    <w:p w14:paraId="694F94C4" w14:textId="77777777" w:rsidR="00AD1BAB" w:rsidRDefault="00AD1BAB"/>
    <w:p w14:paraId="1EB08616" w14:textId="77777777" w:rsidR="00AD1BAB" w:rsidRDefault="00AD1BAB"/>
    <w:p w14:paraId="551A1F4A" w14:textId="14275A2A" w:rsidR="00945444" w:rsidRDefault="00AD1BAB" w:rsidP="00AD1BAB">
      <w:pPr>
        <w:jc w:val="center"/>
        <w:rPr>
          <w:b/>
          <w:bCs/>
          <w:noProof/>
          <w:sz w:val="24"/>
          <w:szCs w:val="24"/>
        </w:rPr>
      </w:pPr>
      <w:r w:rsidRPr="00AD1BA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407872" wp14:editId="203A6A72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979170" cy="993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88F">
        <w:rPr>
          <w:b/>
          <w:bCs/>
          <w:noProof/>
          <w:sz w:val="24"/>
          <w:szCs w:val="24"/>
        </w:rPr>
        <w:t xml:space="preserve">PRICE LIST OF STUDENT DORMITORY NOVA GORICA </w:t>
      </w:r>
    </w:p>
    <w:p w14:paraId="6DC98FD5" w14:textId="4C463DBD" w:rsidR="00D8788F" w:rsidRDefault="00D8788F" w:rsidP="00AD1BA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UNIVERSITY OF NOVA GORICA</w:t>
      </w:r>
    </w:p>
    <w:p w14:paraId="5D839786" w14:textId="1C58D06A" w:rsidR="00AD1BAB" w:rsidRDefault="00AD1BAB" w:rsidP="00AD1BAB">
      <w:pPr>
        <w:jc w:val="center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1BAB" w14:paraId="7E315DB2" w14:textId="77777777" w:rsidTr="00AD1BAB">
        <w:tc>
          <w:tcPr>
            <w:tcW w:w="3020" w:type="dxa"/>
          </w:tcPr>
          <w:p w14:paraId="7D6CB451" w14:textId="77777777" w:rsidR="00AD1BAB" w:rsidRDefault="00AD1BAB" w:rsidP="00AD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100958A" w14:textId="098914F3" w:rsidR="00AD1BAB" w:rsidRDefault="006135ED" w:rsidP="00AD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</w:t>
            </w:r>
            <w:r w:rsidR="00AD1BAB">
              <w:rPr>
                <w:sz w:val="24"/>
                <w:szCs w:val="24"/>
              </w:rPr>
              <w:t xml:space="preserve"> / m</w:t>
            </w:r>
            <w:r>
              <w:rPr>
                <w:sz w:val="24"/>
                <w:szCs w:val="24"/>
              </w:rPr>
              <w:t>onth</w:t>
            </w:r>
          </w:p>
          <w:p w14:paraId="4E4E8CA6" w14:textId="6C3CD135" w:rsidR="00AD1BAB" w:rsidRDefault="006135ED" w:rsidP="00AD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included</w:t>
            </w:r>
          </w:p>
        </w:tc>
        <w:tc>
          <w:tcPr>
            <w:tcW w:w="3021" w:type="dxa"/>
          </w:tcPr>
          <w:p w14:paraId="1AF89140" w14:textId="5C39E3DC" w:rsidR="006135ED" w:rsidRDefault="006135ED" w:rsidP="00613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 / </w:t>
            </w:r>
            <w:r w:rsidR="00A75DB1">
              <w:rPr>
                <w:sz w:val="24"/>
                <w:szCs w:val="24"/>
              </w:rPr>
              <w:t>day</w:t>
            </w:r>
          </w:p>
          <w:p w14:paraId="367694A5" w14:textId="4CE8F268" w:rsidR="00AD1BAB" w:rsidRDefault="006135ED" w:rsidP="00613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included</w:t>
            </w:r>
          </w:p>
        </w:tc>
      </w:tr>
      <w:tr w:rsidR="00AD1BAB" w14:paraId="17D75106" w14:textId="77777777" w:rsidTr="00AD1BAB">
        <w:tc>
          <w:tcPr>
            <w:tcW w:w="3020" w:type="dxa"/>
          </w:tcPr>
          <w:p w14:paraId="64CD7872" w14:textId="77777777" w:rsidR="00AD1BAB" w:rsidRDefault="00AD1BAB" w:rsidP="00AD1BAB">
            <w:pPr>
              <w:jc w:val="center"/>
              <w:rPr>
                <w:sz w:val="24"/>
                <w:szCs w:val="24"/>
              </w:rPr>
            </w:pPr>
          </w:p>
          <w:p w14:paraId="4AB99C78" w14:textId="3200AC3E" w:rsidR="00AD1BAB" w:rsidRDefault="006135ED" w:rsidP="00AD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  <w:r w:rsidR="00AD1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room</w:t>
            </w:r>
          </w:p>
          <w:p w14:paraId="46E47B1C" w14:textId="3992AB12" w:rsidR="00AD1BAB" w:rsidRDefault="00AD1BAB" w:rsidP="00AD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EC568CB" w14:textId="77777777" w:rsidR="00AD1BAB" w:rsidRDefault="00AD1BAB" w:rsidP="00AD1BAB">
            <w:pPr>
              <w:jc w:val="center"/>
              <w:rPr>
                <w:sz w:val="24"/>
                <w:szCs w:val="24"/>
              </w:rPr>
            </w:pPr>
          </w:p>
          <w:p w14:paraId="4653CE58" w14:textId="4DB473A5" w:rsidR="00AD1BAB" w:rsidRDefault="00AD1BAB" w:rsidP="00AD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EUR</w:t>
            </w:r>
          </w:p>
        </w:tc>
        <w:tc>
          <w:tcPr>
            <w:tcW w:w="3021" w:type="dxa"/>
          </w:tcPr>
          <w:p w14:paraId="6375D575" w14:textId="77777777" w:rsidR="00AD1BAB" w:rsidRDefault="00AD1BAB" w:rsidP="00AD1BAB">
            <w:pPr>
              <w:jc w:val="center"/>
              <w:rPr>
                <w:sz w:val="24"/>
                <w:szCs w:val="24"/>
              </w:rPr>
            </w:pPr>
          </w:p>
          <w:p w14:paraId="181FD266" w14:textId="16520426" w:rsidR="00AD1BAB" w:rsidRDefault="00AD1BAB" w:rsidP="00AD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EUR</w:t>
            </w:r>
          </w:p>
        </w:tc>
      </w:tr>
    </w:tbl>
    <w:p w14:paraId="16403918" w14:textId="5C295D10" w:rsidR="00AD1BAB" w:rsidRDefault="00AD1BAB" w:rsidP="00AD1BAB">
      <w:pPr>
        <w:jc w:val="center"/>
        <w:rPr>
          <w:sz w:val="24"/>
          <w:szCs w:val="24"/>
        </w:rPr>
      </w:pPr>
    </w:p>
    <w:p w14:paraId="056508E4" w14:textId="77777777" w:rsidR="006135ED" w:rsidRPr="006135ED" w:rsidRDefault="006135ED" w:rsidP="006135ED">
      <w:pPr>
        <w:spacing w:before="100" w:beforeAutospacing="1" w:after="100" w:afterAutospacing="1" w:line="240" w:lineRule="auto"/>
        <w:rPr>
          <w:sz w:val="24"/>
          <w:szCs w:val="24"/>
        </w:rPr>
      </w:pPr>
      <w:r w:rsidRPr="006135ED">
        <w:rPr>
          <w:sz w:val="24"/>
          <w:szCs w:val="24"/>
        </w:rPr>
        <w:t>Conditions:</w:t>
      </w:r>
    </w:p>
    <w:p w14:paraId="3CDB1E29" w14:textId="5C4ED125" w:rsidR="006135ED" w:rsidRPr="006135ED" w:rsidRDefault="00F84033" w:rsidP="00F8403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84033">
        <w:rPr>
          <w:sz w:val="24"/>
          <w:szCs w:val="24"/>
        </w:rPr>
        <w:t>If a student moves in by the 15th of the month, they pay accommodation costs for the entire month.</w:t>
      </w:r>
      <w:r w:rsidRPr="006135ED">
        <w:rPr>
          <w:sz w:val="24"/>
          <w:szCs w:val="24"/>
        </w:rPr>
        <w:t xml:space="preserve"> </w:t>
      </w:r>
    </w:p>
    <w:p w14:paraId="3D20EB07" w14:textId="77777777" w:rsidR="006135ED" w:rsidRPr="006135ED" w:rsidRDefault="006135ED" w:rsidP="006135E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135ED">
        <w:rPr>
          <w:sz w:val="24"/>
          <w:szCs w:val="24"/>
        </w:rPr>
        <w:t>If a student moves out by the 15th of the month, inclusive, they pay accommodation costs of 10 EUR per day.</w:t>
      </w:r>
    </w:p>
    <w:p w14:paraId="32E5471B" w14:textId="2151A321" w:rsidR="006135ED" w:rsidRPr="006135ED" w:rsidRDefault="006135ED" w:rsidP="006135E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135ED">
        <w:rPr>
          <w:sz w:val="24"/>
          <w:szCs w:val="24"/>
        </w:rPr>
        <w:t xml:space="preserve">If a student moves out from the 15th to the end of the month, they pay accommodation costs </w:t>
      </w:r>
      <w:r w:rsidR="00F84033">
        <w:rPr>
          <w:sz w:val="24"/>
          <w:szCs w:val="24"/>
        </w:rPr>
        <w:t>for the entire month.</w:t>
      </w:r>
    </w:p>
    <w:p w14:paraId="20E5AF4D" w14:textId="77777777" w:rsidR="006135ED" w:rsidRPr="006135ED" w:rsidRDefault="006135ED" w:rsidP="006135ED">
      <w:pPr>
        <w:spacing w:before="100" w:beforeAutospacing="1" w:after="100" w:afterAutospacing="1" w:line="240" w:lineRule="auto"/>
        <w:rPr>
          <w:sz w:val="24"/>
          <w:szCs w:val="24"/>
        </w:rPr>
      </w:pPr>
      <w:r w:rsidRPr="006135ED">
        <w:rPr>
          <w:sz w:val="24"/>
          <w:szCs w:val="24"/>
        </w:rPr>
        <w:t>The price list is valid from October 1, 2023, onwards.</w:t>
      </w:r>
    </w:p>
    <w:p w14:paraId="325D9EBB" w14:textId="1205D910" w:rsidR="00AD1BAB" w:rsidRPr="00AD1BAB" w:rsidRDefault="00AD1BAB" w:rsidP="006135ED">
      <w:pPr>
        <w:rPr>
          <w:sz w:val="24"/>
          <w:szCs w:val="24"/>
        </w:rPr>
      </w:pPr>
    </w:p>
    <w:sectPr w:rsidR="00AD1BAB" w:rsidRPr="00AD1BAB" w:rsidSect="0064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76D"/>
    <w:multiLevelType w:val="multilevel"/>
    <w:tmpl w:val="7DE0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16C69"/>
    <w:multiLevelType w:val="hybridMultilevel"/>
    <w:tmpl w:val="AB5C7D16"/>
    <w:lvl w:ilvl="0" w:tplc="FC0849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AB"/>
    <w:rsid w:val="006135ED"/>
    <w:rsid w:val="00644E02"/>
    <w:rsid w:val="00945444"/>
    <w:rsid w:val="00A75DB1"/>
    <w:rsid w:val="00AD1BAB"/>
    <w:rsid w:val="00B40972"/>
    <w:rsid w:val="00D8788F"/>
    <w:rsid w:val="00F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7253"/>
  <w15:chartTrackingRefBased/>
  <w15:docId w15:val="{462F73DE-2A0F-4858-AF94-2C61C888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1BA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1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repko">
    <w:name w:val="Strong"/>
    <w:basedOn w:val="Privzetapisavaodstavka"/>
    <w:uiPriority w:val="22"/>
    <w:qFormat/>
    <w:rsid w:val="00613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FE0942-DA26-4B4C-AB0D-C27B91EC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Beguš</dc:creator>
  <cp:keywords/>
  <dc:description/>
  <cp:lastModifiedBy>Jana Beguš</cp:lastModifiedBy>
  <cp:revision>3</cp:revision>
  <dcterms:created xsi:type="dcterms:W3CDTF">2023-10-18T09:07:00Z</dcterms:created>
  <dcterms:modified xsi:type="dcterms:W3CDTF">2023-12-20T09:34:00Z</dcterms:modified>
</cp:coreProperties>
</file>